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E455" w14:textId="0CCFEF71" w:rsidR="002E7634" w:rsidRDefault="002E7634" w:rsidP="00F3725C">
      <w:pPr>
        <w:spacing w:before="100" w:beforeAutospacing="1" w:after="100" w:afterAutospacing="1" w:line="240" w:lineRule="auto"/>
        <w:rPr>
          <w:rFonts w:ascii="Times New Roman" w:eastAsia="Times New Roman" w:hAnsi="Times New Roman" w:cs="Times New Roman"/>
          <w:b/>
          <w:bCs/>
          <w:sz w:val="28"/>
          <w:szCs w:val="28"/>
          <w:lang w:eastAsia="tr-TR"/>
        </w:rPr>
      </w:pPr>
      <w:r w:rsidRPr="00F3725C">
        <w:rPr>
          <w:rFonts w:ascii="Times New Roman" w:eastAsia="Times New Roman" w:hAnsi="Times New Roman" w:cs="Times New Roman"/>
          <w:b/>
          <w:bCs/>
          <w:sz w:val="28"/>
          <w:szCs w:val="28"/>
          <w:lang w:eastAsia="tr-TR"/>
        </w:rPr>
        <w:t>GAZİLER KÖYÜ’NDE SU SORUNU ÇÖZÜLÜYOR</w:t>
      </w:r>
    </w:p>
    <w:p w14:paraId="42975151" w14:textId="66234DDE" w:rsidR="00F3725C" w:rsidRPr="00053833" w:rsidRDefault="00F3725C" w:rsidP="00F3725C">
      <w:pPr>
        <w:spacing w:before="100" w:beforeAutospacing="1" w:after="100" w:afterAutospacing="1" w:line="240" w:lineRule="auto"/>
        <w:rPr>
          <w:rFonts w:ascii="Times New Roman" w:eastAsia="Times New Roman" w:hAnsi="Times New Roman" w:cs="Times New Roman"/>
          <w:b/>
          <w:bCs/>
          <w:sz w:val="28"/>
          <w:szCs w:val="28"/>
          <w:lang w:eastAsia="tr-TR"/>
        </w:rPr>
      </w:pPr>
      <w:r w:rsidRPr="00053833">
        <w:rPr>
          <w:rFonts w:ascii="Times New Roman" w:eastAsia="Times New Roman" w:hAnsi="Times New Roman" w:cs="Times New Roman"/>
          <w:b/>
          <w:bCs/>
          <w:sz w:val="28"/>
          <w:szCs w:val="28"/>
          <w:lang w:eastAsia="tr-TR"/>
        </w:rPr>
        <w:t>Hasankeyf Gaziler köyünde 170 metrelik sondaj çalışması tamamlandı, şebeke süreci başlatıldı.</w:t>
      </w:r>
    </w:p>
    <w:p w14:paraId="5C3A79E4" w14:textId="6B453834" w:rsidR="00053833" w:rsidRPr="00053833" w:rsidRDefault="002E7634" w:rsidP="00F3725C">
      <w:pPr>
        <w:spacing w:before="100" w:beforeAutospacing="1" w:after="100" w:afterAutospacing="1" w:line="240" w:lineRule="auto"/>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MEHMET MİKYAS</w:t>
      </w:r>
    </w:p>
    <w:p w14:paraId="42175D14" w14:textId="576F19B8" w:rsidR="00F3725C" w:rsidRPr="00F3725C" w:rsidRDefault="00F3725C" w:rsidP="00F3725C">
      <w:pPr>
        <w:spacing w:before="100" w:beforeAutospacing="1" w:after="100" w:afterAutospacing="1" w:line="240" w:lineRule="auto"/>
        <w:rPr>
          <w:rFonts w:ascii="Times New Roman" w:eastAsia="Times New Roman" w:hAnsi="Times New Roman" w:cs="Times New Roman"/>
          <w:sz w:val="28"/>
          <w:szCs w:val="28"/>
          <w:lang w:eastAsia="tr-TR"/>
        </w:rPr>
      </w:pPr>
      <w:r w:rsidRPr="00F3725C">
        <w:rPr>
          <w:rFonts w:ascii="Times New Roman" w:eastAsia="Times New Roman" w:hAnsi="Times New Roman" w:cs="Times New Roman"/>
          <w:sz w:val="28"/>
          <w:szCs w:val="28"/>
          <w:lang w:eastAsia="tr-TR"/>
        </w:rPr>
        <w:t xml:space="preserve">Hasankeyf ilçesine bağlı Gaziler Köyü’nde yaşanan içme suyu sıkıntısı, yapılan sondaj çalışmasıyla giderilmeye başlandı. </w:t>
      </w:r>
    </w:p>
    <w:p w14:paraId="155A9B24" w14:textId="77777777" w:rsidR="00F3725C" w:rsidRPr="00F3725C" w:rsidRDefault="00F3725C" w:rsidP="00F3725C">
      <w:pPr>
        <w:spacing w:before="100" w:beforeAutospacing="1" w:after="100" w:afterAutospacing="1" w:line="240" w:lineRule="auto"/>
        <w:rPr>
          <w:rFonts w:ascii="Times New Roman" w:eastAsia="Times New Roman" w:hAnsi="Times New Roman" w:cs="Times New Roman"/>
          <w:sz w:val="28"/>
          <w:szCs w:val="28"/>
          <w:lang w:eastAsia="tr-TR"/>
        </w:rPr>
      </w:pPr>
      <w:r w:rsidRPr="00F3725C">
        <w:rPr>
          <w:rFonts w:ascii="Times New Roman" w:eastAsia="Times New Roman" w:hAnsi="Times New Roman" w:cs="Times New Roman"/>
          <w:sz w:val="28"/>
          <w:szCs w:val="28"/>
          <w:lang w:eastAsia="tr-TR"/>
        </w:rPr>
        <w:t>Vali Ekrem Canalp’in köy ziyaretleri sırasında dile getirilen sorunlardan biri olan su eksikliği üzerine, İl Özel İdaresi ve Hasankeyf Kaymakamlığı harekete geçti. Köylere Hizmet Götürme Birliği tarafından yürütülen çalışmalar sonucunda bölgede içme suyu temini için ilk adım tamamlandı.</w:t>
      </w:r>
    </w:p>
    <w:p w14:paraId="4FFE6382" w14:textId="77777777" w:rsidR="00F3725C" w:rsidRPr="00F3725C" w:rsidRDefault="00F3725C" w:rsidP="00F3725C">
      <w:pPr>
        <w:spacing w:before="100" w:beforeAutospacing="1" w:after="100" w:afterAutospacing="1" w:line="240" w:lineRule="auto"/>
        <w:rPr>
          <w:rFonts w:ascii="Times New Roman" w:eastAsia="Times New Roman" w:hAnsi="Times New Roman" w:cs="Times New Roman"/>
          <w:sz w:val="28"/>
          <w:szCs w:val="28"/>
          <w:lang w:eastAsia="tr-TR"/>
        </w:rPr>
      </w:pPr>
      <w:r w:rsidRPr="00F3725C">
        <w:rPr>
          <w:rFonts w:ascii="Times New Roman" w:eastAsia="Times New Roman" w:hAnsi="Times New Roman" w:cs="Times New Roman"/>
          <w:sz w:val="28"/>
          <w:szCs w:val="28"/>
          <w:lang w:eastAsia="tr-TR"/>
        </w:rPr>
        <w:t>KÖYDES Projesi kapsamında ihalesi yapılan sondaj çalışması sonucunda, 170 metre derinliğe sahip bir su kuyusu açıldı. Yapılan testlerde, kuyudan elde edilen suyun köyün ihtiyacını karşılayacak düzeyde olduğu belirlendi. Bu gelişmeyle birlikte köyde uzun süredir yaşanan su sorununun önemli bir kısmı çözüme kavuşmuş oldu.</w:t>
      </w:r>
    </w:p>
    <w:p w14:paraId="6D3C4B3D" w14:textId="77777777" w:rsidR="00F3725C" w:rsidRPr="00F3725C" w:rsidRDefault="00F3725C" w:rsidP="00F3725C">
      <w:pPr>
        <w:spacing w:before="100" w:beforeAutospacing="1" w:after="100" w:afterAutospacing="1" w:line="240" w:lineRule="auto"/>
        <w:rPr>
          <w:rFonts w:ascii="Times New Roman" w:eastAsia="Times New Roman" w:hAnsi="Times New Roman" w:cs="Times New Roman"/>
          <w:sz w:val="28"/>
          <w:szCs w:val="28"/>
          <w:lang w:eastAsia="tr-TR"/>
        </w:rPr>
      </w:pPr>
      <w:r w:rsidRPr="00F3725C">
        <w:rPr>
          <w:rFonts w:ascii="Times New Roman" w:eastAsia="Times New Roman" w:hAnsi="Times New Roman" w:cs="Times New Roman"/>
          <w:sz w:val="28"/>
          <w:szCs w:val="28"/>
          <w:lang w:eastAsia="tr-TR"/>
        </w:rPr>
        <w:t>İl Özel İdaresi’nin yatırım programına alınan proje doğrultusunda, şimdi de su deposu ve şebeke sistemine ilişkin ihale süreci başlatıldı. Çalışmaların tamamlanmasıyla birlikte, Gaziler Köyü’nde yaşayan vatandaşların sağlıklı içme suyuna kalıcı olarak erişmesi hedefleniyor.</w:t>
      </w:r>
    </w:p>
    <w:p w14:paraId="3D1F5B45" w14:textId="77777777" w:rsidR="00F3725C" w:rsidRPr="00F3725C" w:rsidRDefault="00F3725C" w:rsidP="00F3725C">
      <w:pPr>
        <w:spacing w:before="100" w:beforeAutospacing="1" w:after="100" w:afterAutospacing="1" w:line="240" w:lineRule="auto"/>
        <w:rPr>
          <w:rFonts w:ascii="Times New Roman" w:eastAsia="Times New Roman" w:hAnsi="Times New Roman" w:cs="Times New Roman"/>
          <w:sz w:val="28"/>
          <w:szCs w:val="28"/>
          <w:lang w:eastAsia="tr-TR"/>
        </w:rPr>
      </w:pPr>
      <w:r w:rsidRPr="00F3725C">
        <w:rPr>
          <w:rFonts w:ascii="Times New Roman" w:eastAsia="Times New Roman" w:hAnsi="Times New Roman" w:cs="Times New Roman"/>
          <w:sz w:val="28"/>
          <w:szCs w:val="28"/>
          <w:lang w:eastAsia="tr-TR"/>
        </w:rPr>
        <w:t>Köy sakinleri, su temini konusunda atılan adımlardan memnun olduklarını belirtti. Yetkililere teşekkür eden köylüler, yıllardır yaşadıkları su sıkıntısının çözülmeye başlamasının kendileri için önemli bir gelişme olduğunu ifade etti.</w:t>
      </w:r>
    </w:p>
    <w:p w14:paraId="76FD467F" w14:textId="77777777" w:rsidR="00053833" w:rsidRPr="00F3725C" w:rsidRDefault="00053833">
      <w:pPr>
        <w:rPr>
          <w:sz w:val="28"/>
          <w:szCs w:val="28"/>
        </w:rPr>
      </w:pPr>
    </w:p>
    <w:sectPr w:rsidR="00053833" w:rsidRPr="00F37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16"/>
    <w:rsid w:val="00005542"/>
    <w:rsid w:val="00053833"/>
    <w:rsid w:val="00181775"/>
    <w:rsid w:val="002E7634"/>
    <w:rsid w:val="00790273"/>
    <w:rsid w:val="00B43627"/>
    <w:rsid w:val="00C04816"/>
    <w:rsid w:val="00F37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8F39"/>
  <w15:chartTrackingRefBased/>
  <w15:docId w15:val="{A8A09360-02F7-4730-89B2-AAEFB29E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3725C"/>
    <w:rPr>
      <w:b/>
      <w:bCs/>
    </w:rPr>
  </w:style>
  <w:style w:type="character" w:styleId="Vurgu">
    <w:name w:val="Emphasis"/>
    <w:basedOn w:val="VarsaylanParagrafYazTipi"/>
    <w:uiPriority w:val="20"/>
    <w:qFormat/>
    <w:rsid w:val="00F37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dc:creator>
  <cp:keywords/>
  <dc:description/>
  <cp:lastModifiedBy>Rehber</cp:lastModifiedBy>
  <cp:revision>4</cp:revision>
  <dcterms:created xsi:type="dcterms:W3CDTF">2025-04-14T08:48:00Z</dcterms:created>
  <dcterms:modified xsi:type="dcterms:W3CDTF">2025-04-15T10:24:00Z</dcterms:modified>
</cp:coreProperties>
</file>